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88E53" w14:textId="77777777" w:rsidR="000815E3" w:rsidRPr="00723910" w:rsidRDefault="000815E3" w:rsidP="000815E3">
      <w:pPr>
        <w:rPr>
          <w:rFonts w:cs="Arial"/>
          <w:szCs w:val="20"/>
        </w:rPr>
      </w:pPr>
    </w:p>
    <w:p w14:paraId="6F78CCCF" w14:textId="77777777" w:rsidR="005C4410" w:rsidRDefault="007B6040" w:rsidP="007B6040">
      <w:pPr>
        <w:rPr>
          <w:rFonts w:cs="Arial"/>
          <w:szCs w:val="20"/>
        </w:rPr>
      </w:pPr>
      <w:r w:rsidRPr="00723910">
        <w:rPr>
          <w:rFonts w:cs="Arial"/>
          <w:szCs w:val="20"/>
        </w:rPr>
        <w:t xml:space="preserve"> </w:t>
      </w:r>
    </w:p>
    <w:p w14:paraId="0856060E" w14:textId="77777777" w:rsidR="000815E3" w:rsidRPr="000815E3" w:rsidRDefault="000815E3" w:rsidP="007B6040">
      <w:pPr>
        <w:rPr>
          <w:rFonts w:cs="Arial"/>
          <w:sz w:val="44"/>
          <w:szCs w:val="44"/>
        </w:rPr>
      </w:pPr>
    </w:p>
    <w:p w14:paraId="67330D71" w14:textId="483B585E" w:rsidR="000815E3" w:rsidRPr="000815E3" w:rsidRDefault="004B5BBB" w:rsidP="000815E3">
      <w:pPr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>Nomineringsskrivelse</w:t>
      </w:r>
    </w:p>
    <w:p w14:paraId="2C979765" w14:textId="77777777" w:rsidR="000815E3" w:rsidRDefault="000815E3" w:rsidP="000815E3">
      <w:pPr>
        <w:jc w:val="center"/>
        <w:rPr>
          <w:rFonts w:cs="Arial"/>
          <w:szCs w:val="20"/>
        </w:rPr>
      </w:pPr>
    </w:p>
    <w:p w14:paraId="4E97D462" w14:textId="77777777" w:rsidR="000815E3" w:rsidRDefault="000815E3" w:rsidP="000815E3">
      <w:pPr>
        <w:jc w:val="center"/>
        <w:rPr>
          <w:rFonts w:cs="Arial"/>
          <w:szCs w:val="20"/>
        </w:rPr>
      </w:pPr>
    </w:p>
    <w:p w14:paraId="31BB9383" w14:textId="77777777" w:rsidR="000815E3" w:rsidRDefault="006A3398" w:rsidP="000815E3">
      <w:pPr>
        <w:jc w:val="center"/>
        <w:rPr>
          <w:rFonts w:cs="Arial"/>
          <w:b/>
          <w:sz w:val="96"/>
          <w:szCs w:val="96"/>
        </w:rPr>
      </w:pPr>
      <w:r>
        <w:rPr>
          <w:rFonts w:cs="Arial"/>
          <w:b/>
          <w:sz w:val="96"/>
          <w:szCs w:val="96"/>
        </w:rPr>
        <w:t>PLASTPRISEN 2020</w:t>
      </w:r>
    </w:p>
    <w:p w14:paraId="453A7244" w14:textId="77777777" w:rsidR="00DB537F" w:rsidRPr="00644E55" w:rsidRDefault="00644E55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>Indstilling af følgende</w:t>
      </w:r>
      <w:r w:rsidR="00DB537F" w:rsidRPr="00644E55">
        <w:rPr>
          <w:b/>
          <w:sz w:val="28"/>
          <w:szCs w:val="28"/>
          <w:u w:val="single"/>
        </w:rPr>
        <w:t xml:space="preserve"> (virksomhed/person/produkt)</w:t>
      </w:r>
      <w:r w:rsidR="006A3398">
        <w:rPr>
          <w:b/>
          <w:sz w:val="28"/>
          <w:szCs w:val="28"/>
          <w:u w:val="single"/>
        </w:rPr>
        <w:t xml:space="preserve"> til Plastprisen 2020</w:t>
      </w:r>
      <w:r w:rsidR="00DB537F" w:rsidRPr="00644E55">
        <w:rPr>
          <w:b/>
          <w:sz w:val="28"/>
          <w:szCs w:val="28"/>
          <w:u w:val="single"/>
        </w:rPr>
        <w:t>:</w:t>
      </w:r>
    </w:p>
    <w:p w14:paraId="6E3E7AD5" w14:textId="77777777" w:rsid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Navn:</w:t>
      </w:r>
      <w:r w:rsidR="00747086">
        <w:rPr>
          <w:sz w:val="28"/>
          <w:szCs w:val="28"/>
        </w:rPr>
        <w:t xml:space="preserve"> 100% </w:t>
      </w:r>
      <w:proofErr w:type="spellStart"/>
      <w:r w:rsidR="00747086">
        <w:rPr>
          <w:sz w:val="28"/>
          <w:szCs w:val="28"/>
        </w:rPr>
        <w:t>Recycled</w:t>
      </w:r>
      <w:proofErr w:type="spellEnd"/>
      <w:r w:rsidR="00747086">
        <w:rPr>
          <w:sz w:val="28"/>
          <w:szCs w:val="28"/>
        </w:rPr>
        <w:t xml:space="preserve"> Flamingo® </w:t>
      </w:r>
    </w:p>
    <w:p w14:paraId="6DFB3F4D" w14:textId="77777777" w:rsidR="00DB537F" w:rsidRPr="00DB537F" w:rsidRDefault="00DB537F" w:rsidP="000815E3">
      <w:pPr>
        <w:rPr>
          <w:sz w:val="28"/>
          <w:szCs w:val="28"/>
        </w:rPr>
      </w:pPr>
      <w:r>
        <w:rPr>
          <w:sz w:val="28"/>
          <w:szCs w:val="28"/>
        </w:rPr>
        <w:t>Adresse:</w:t>
      </w:r>
      <w:r w:rsidR="00747086">
        <w:rPr>
          <w:sz w:val="28"/>
          <w:szCs w:val="28"/>
        </w:rPr>
        <w:t xml:space="preserve"> Østerled 30, 4300 Holbæk (BEWiSynbra DK´s Hovedkontor)</w:t>
      </w:r>
    </w:p>
    <w:p w14:paraId="72372579" w14:textId="211C1E10" w:rsidR="00DB537F" w:rsidRPr="00644E55" w:rsidRDefault="004B5BBB" w:rsidP="000815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Indstilling:</w:t>
      </w:r>
    </w:p>
    <w:p w14:paraId="129E397D" w14:textId="351D1C76" w:rsidR="00747086" w:rsidRPr="007F0E1B" w:rsidRDefault="00747086" w:rsidP="00747086">
      <w:pPr>
        <w:rPr>
          <w:sz w:val="24"/>
          <w:szCs w:val="24"/>
        </w:rPr>
      </w:pPr>
      <w:r w:rsidRPr="007F0E1B">
        <w:rPr>
          <w:sz w:val="24"/>
          <w:szCs w:val="24"/>
        </w:rPr>
        <w:t xml:space="preserve">Flamingo® er et unikt materiale der består af 2% råvarer og 98% luft. Flamingo® er kendetegnet ved; Gode termiske isolerende egenskaber, gode stødabsorberende egenskaber, lufttæt </w:t>
      </w:r>
      <w:r w:rsidR="00002BFE" w:rsidRPr="007F0E1B">
        <w:rPr>
          <w:sz w:val="24"/>
          <w:szCs w:val="24"/>
        </w:rPr>
        <w:t xml:space="preserve">og støjdæmpende </w:t>
      </w:r>
      <w:r w:rsidRPr="007F0E1B">
        <w:rPr>
          <w:sz w:val="24"/>
          <w:szCs w:val="24"/>
        </w:rPr>
        <w:t>materiale samt en intelligent udnyttelse af plast og luft i ét og samme materiale</w:t>
      </w:r>
      <w:r w:rsidR="00E7636F" w:rsidRPr="007F0E1B">
        <w:rPr>
          <w:sz w:val="24"/>
          <w:szCs w:val="24"/>
        </w:rPr>
        <w:t>.</w:t>
      </w:r>
      <w:r w:rsidRPr="007F0E1B">
        <w:rPr>
          <w:sz w:val="24"/>
          <w:szCs w:val="24"/>
        </w:rPr>
        <w:t xml:space="preserve"> </w:t>
      </w:r>
    </w:p>
    <w:p w14:paraId="5B101D84" w14:textId="77777777" w:rsidR="00747086" w:rsidRPr="007F0E1B" w:rsidRDefault="00747086" w:rsidP="00747086">
      <w:pPr>
        <w:rPr>
          <w:sz w:val="24"/>
          <w:szCs w:val="24"/>
        </w:rPr>
      </w:pPr>
      <w:r w:rsidRPr="007F0E1B">
        <w:rPr>
          <w:sz w:val="24"/>
          <w:szCs w:val="24"/>
        </w:rPr>
        <w:t xml:space="preserve">BEWiSynbra er i 2019 blevet produktionsteknisk i stand til at skabe ny Flamingo® råvare af 100% </w:t>
      </w:r>
      <w:proofErr w:type="spellStart"/>
      <w:r w:rsidRPr="007F0E1B">
        <w:rPr>
          <w:sz w:val="24"/>
          <w:szCs w:val="24"/>
        </w:rPr>
        <w:t>recycled</w:t>
      </w:r>
      <w:proofErr w:type="spellEnd"/>
      <w:r w:rsidRPr="007F0E1B">
        <w:rPr>
          <w:sz w:val="24"/>
          <w:szCs w:val="24"/>
        </w:rPr>
        <w:t xml:space="preserve"> materiale. </w:t>
      </w:r>
    </w:p>
    <w:p w14:paraId="14493822" w14:textId="62B9D565" w:rsidR="00747086" w:rsidRPr="007F0E1B" w:rsidRDefault="00747086" w:rsidP="00747086">
      <w:pPr>
        <w:rPr>
          <w:sz w:val="24"/>
          <w:szCs w:val="24"/>
        </w:rPr>
      </w:pPr>
      <w:r w:rsidRPr="007F0E1B">
        <w:rPr>
          <w:sz w:val="24"/>
          <w:szCs w:val="24"/>
        </w:rPr>
        <w:t xml:space="preserve">Således indsamler vi forbrugt Flamingo® og komprimerer dette – herefter ekstruderes Flamingo® og omsmeltes til ny Flamingo® råvare. Den nye Flamingo® råvare anvendes til at skabe 100 % </w:t>
      </w:r>
      <w:proofErr w:type="spellStart"/>
      <w:r w:rsidRPr="007F0E1B">
        <w:rPr>
          <w:sz w:val="24"/>
          <w:szCs w:val="24"/>
        </w:rPr>
        <w:t>recyclede</w:t>
      </w:r>
      <w:proofErr w:type="spellEnd"/>
      <w:r w:rsidRPr="007F0E1B">
        <w:rPr>
          <w:sz w:val="24"/>
          <w:szCs w:val="24"/>
        </w:rPr>
        <w:t xml:space="preserve"> produkter</w:t>
      </w:r>
      <w:r w:rsidR="004B5BBB">
        <w:rPr>
          <w:sz w:val="24"/>
          <w:szCs w:val="24"/>
        </w:rPr>
        <w:t xml:space="preserve"> til isolering samt emballage. </w:t>
      </w:r>
    </w:p>
    <w:p w14:paraId="57FB2866" w14:textId="77777777" w:rsidR="00747086" w:rsidRPr="007F0E1B" w:rsidRDefault="00747086" w:rsidP="00747086">
      <w:pPr>
        <w:rPr>
          <w:sz w:val="24"/>
          <w:szCs w:val="24"/>
        </w:rPr>
      </w:pPr>
      <w:r w:rsidRPr="007F0E1B">
        <w:rPr>
          <w:sz w:val="24"/>
          <w:szCs w:val="24"/>
        </w:rPr>
        <w:t xml:space="preserve">DTU har udregnet følgende: </w:t>
      </w:r>
    </w:p>
    <w:p w14:paraId="5949A5CC" w14:textId="7D52A909" w:rsidR="00747086" w:rsidRDefault="00747086" w:rsidP="00747086">
      <w:pPr>
        <w:rPr>
          <w:sz w:val="24"/>
          <w:szCs w:val="24"/>
        </w:rPr>
      </w:pPr>
      <w:r w:rsidRPr="007F0E1B">
        <w:rPr>
          <w:sz w:val="24"/>
          <w:szCs w:val="24"/>
        </w:rPr>
        <w:t xml:space="preserve">Ved at genanvende EPS 100% mindskes den samlede udledning CO2 med 4,4 kg CO2/kg. Heraf stammer de 2,6 kg CO2/Kg fra ikke at forbrænde Flamingo® og 1,8 kg CO2/kg stammer fra besparelsen på at lave en helt ny råvare. </w:t>
      </w:r>
    </w:p>
    <w:p w14:paraId="0307AB7E" w14:textId="0E3C7E6D" w:rsidR="00DB537F" w:rsidRDefault="00DB537F" w:rsidP="000815E3">
      <w:pPr>
        <w:rPr>
          <w:b/>
          <w:sz w:val="28"/>
          <w:szCs w:val="28"/>
          <w:u w:val="single"/>
        </w:rPr>
      </w:pPr>
      <w:r w:rsidRPr="00644E55">
        <w:rPr>
          <w:b/>
          <w:sz w:val="28"/>
          <w:szCs w:val="28"/>
          <w:u w:val="single"/>
        </w:rPr>
        <w:t>Indsæt uddybende links:</w:t>
      </w:r>
    </w:p>
    <w:p w14:paraId="1EB1AA17" w14:textId="1C0FB5B8" w:rsidR="00DB537F" w:rsidRPr="004B5BBB" w:rsidRDefault="00E379FA" w:rsidP="000815E3">
      <w:pPr>
        <w:rPr>
          <w:b/>
          <w:sz w:val="24"/>
          <w:szCs w:val="24"/>
          <w:u w:val="single"/>
        </w:rPr>
      </w:pPr>
      <w:hyperlink r:id="rId7" w:history="1">
        <w:r w:rsidR="007F0E1B" w:rsidRPr="007F0E1B">
          <w:rPr>
            <w:rStyle w:val="Hyperlink"/>
            <w:sz w:val="24"/>
            <w:szCs w:val="24"/>
          </w:rPr>
          <w:t>https://bewisynbra.com/da/packaging/recycling-success/</w:t>
        </w:r>
      </w:hyperlink>
      <w:bookmarkStart w:id="0" w:name="_GoBack"/>
      <w:bookmarkEnd w:id="0"/>
    </w:p>
    <w:p w14:paraId="20D6EA9B" w14:textId="77777777" w:rsidR="00DB537F" w:rsidRDefault="00DB537F" w:rsidP="000815E3">
      <w:pPr>
        <w:rPr>
          <w:sz w:val="28"/>
          <w:szCs w:val="28"/>
          <w:u w:val="single"/>
        </w:rPr>
      </w:pPr>
    </w:p>
    <w:p w14:paraId="6FF30343" w14:textId="77777777" w:rsidR="00DB537F" w:rsidRDefault="00DB537F" w:rsidP="000815E3">
      <w:pPr>
        <w:rPr>
          <w:sz w:val="28"/>
          <w:szCs w:val="28"/>
          <w:u w:val="single"/>
        </w:rPr>
      </w:pPr>
    </w:p>
    <w:p w14:paraId="58D12211" w14:textId="77777777" w:rsidR="00DB537F" w:rsidRDefault="00DB537F" w:rsidP="000815E3">
      <w:pPr>
        <w:rPr>
          <w:sz w:val="28"/>
          <w:szCs w:val="28"/>
          <w:u w:val="single"/>
        </w:rPr>
      </w:pPr>
    </w:p>
    <w:p w14:paraId="6A14C269" w14:textId="77777777" w:rsidR="00DB537F" w:rsidRDefault="00DB537F" w:rsidP="000815E3">
      <w:pPr>
        <w:rPr>
          <w:sz w:val="28"/>
          <w:szCs w:val="28"/>
          <w:u w:val="single"/>
        </w:rPr>
      </w:pPr>
    </w:p>
    <w:sectPr w:rsidR="00DB537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55657" w14:textId="77777777" w:rsidR="00E379FA" w:rsidRDefault="00E379FA" w:rsidP="007B6040">
      <w:pPr>
        <w:spacing w:after="0" w:line="240" w:lineRule="auto"/>
      </w:pPr>
      <w:r>
        <w:separator/>
      </w:r>
    </w:p>
  </w:endnote>
  <w:endnote w:type="continuationSeparator" w:id="0">
    <w:p w14:paraId="66630A5D" w14:textId="77777777" w:rsidR="00E379FA" w:rsidRDefault="00E379FA" w:rsidP="007B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Layout w:type="fixed"/>
      <w:tblLook w:val="0600" w:firstRow="0" w:lastRow="0" w:firstColumn="0" w:lastColumn="0" w:noHBand="1" w:noVBand="1"/>
    </w:tblPr>
    <w:tblGrid>
      <w:gridCol w:w="2235"/>
      <w:gridCol w:w="2126"/>
      <w:gridCol w:w="1843"/>
    </w:tblGrid>
    <w:tr w:rsidR="007B6040" w:rsidRPr="00533603" w14:paraId="1E9B3BA8" w14:textId="77777777" w:rsidTr="00723910">
      <w:tc>
        <w:tcPr>
          <w:tcW w:w="2235" w:type="dxa"/>
          <w:tcBorders>
            <w:top w:val="nil"/>
            <w:left w:val="nil"/>
            <w:bottom w:val="nil"/>
            <w:right w:val="nil"/>
          </w:tcBorders>
        </w:tcPr>
        <w:p w14:paraId="4B2199C5" w14:textId="77777777" w:rsidR="007B6040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815E53" wp14:editId="1B0C6966">
                    <wp:simplePos x="0" y="0"/>
                    <wp:positionH relativeFrom="column">
                      <wp:posOffset>-685800</wp:posOffset>
                    </wp:positionH>
                    <wp:positionV relativeFrom="paragraph">
                      <wp:posOffset>-353695</wp:posOffset>
                    </wp:positionV>
                    <wp:extent cx="7315200" cy="0"/>
                    <wp:effectExtent l="0" t="0" r="25400" b="2540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ln w="6350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line w14:anchorId="108CA865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27.85pt" to="522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" strokecolor="#d8d8d8 [2732]" strokeweight=".5pt"/>
                </w:pict>
              </mc:Fallback>
            </mc:AlternateContent>
          </w:r>
          <w:proofErr w:type="spellStart"/>
          <w:r w:rsidRPr="005F5F51">
            <w:rPr>
              <w:color w:val="262626" w:themeColor="text1" w:themeTint="D9"/>
              <w:sz w:val="16"/>
              <w:szCs w:val="16"/>
            </w:rPr>
            <w:t>Ve</w:t>
          </w:r>
          <w:r>
            <w:rPr>
              <w:color w:val="262626" w:themeColor="text1" w:themeTint="D9"/>
              <w:sz w:val="16"/>
              <w:szCs w:val="16"/>
            </w:rPr>
            <w:t>sterbrogade</w:t>
          </w:r>
          <w:proofErr w:type="spellEnd"/>
          <w:r>
            <w:rPr>
              <w:color w:val="262626" w:themeColor="text1" w:themeTint="D9"/>
              <w:sz w:val="16"/>
              <w:szCs w:val="16"/>
            </w:rPr>
            <w:t xml:space="preserve"> 1E, 3. </w:t>
          </w:r>
        </w:p>
        <w:p w14:paraId="631505C9" w14:textId="77777777"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1620 København V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388BED73" w14:textId="77777777"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r w:rsidRPr="00970CF5">
            <w:rPr>
              <w:color w:val="262626" w:themeColor="text1" w:themeTint="D9"/>
              <w:sz w:val="16"/>
              <w:szCs w:val="16"/>
            </w:rPr>
            <w:t xml:space="preserve">Mail: </w:t>
          </w:r>
          <w:hyperlink r:id="rId1" w:history="1">
            <w:r w:rsidRPr="00970CF5">
              <w:rPr>
                <w:rStyle w:val="Hyperlink"/>
                <w:sz w:val="16"/>
                <w:szCs w:val="16"/>
              </w:rPr>
              <w:t>pd@plast.dk</w:t>
            </w:r>
          </w:hyperlink>
        </w:p>
        <w:p w14:paraId="6B213129" w14:textId="77777777" w:rsidR="007B6040" w:rsidRPr="00970CF5" w:rsidRDefault="007B6040" w:rsidP="004D7C59">
          <w:pPr>
            <w:pStyle w:val="Sidefod"/>
            <w:spacing w:line="276" w:lineRule="auto"/>
            <w:ind w:left="-1667" w:firstLine="1667"/>
            <w:rPr>
              <w:color w:val="262626" w:themeColor="text1" w:themeTint="D9"/>
              <w:sz w:val="16"/>
              <w:szCs w:val="16"/>
            </w:rPr>
          </w:pPr>
          <w:proofErr w:type="spellStart"/>
          <w:r w:rsidRPr="00970CF5">
            <w:rPr>
              <w:color w:val="262626" w:themeColor="text1" w:themeTint="D9"/>
              <w:sz w:val="16"/>
              <w:szCs w:val="16"/>
            </w:rPr>
            <w:t>Telefon</w:t>
          </w:r>
          <w:proofErr w:type="spellEnd"/>
          <w:r w:rsidRPr="00970CF5">
            <w:rPr>
              <w:color w:val="262626" w:themeColor="text1" w:themeTint="D9"/>
              <w:sz w:val="16"/>
              <w:szCs w:val="16"/>
            </w:rPr>
            <w:t>: 3330 8630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7367F0AC" w14:textId="77777777" w:rsidR="007B6040" w:rsidRDefault="007B6040" w:rsidP="004D7C59">
          <w:pPr>
            <w:pStyle w:val="Sidefod"/>
            <w:spacing w:line="276" w:lineRule="auto"/>
            <w:rPr>
              <w:noProof/>
              <w:sz w:val="16"/>
              <w:szCs w:val="16"/>
            </w:rPr>
          </w:pPr>
          <w:r w:rsidRPr="005F5F51">
            <w:rPr>
              <w:noProof/>
              <w:sz w:val="16"/>
              <w:szCs w:val="16"/>
              <w:lang w:eastAsia="da-DK"/>
            </w:rPr>
            <w:drawing>
              <wp:anchor distT="0" distB="0" distL="114300" distR="114300" simplePos="0" relativeHeight="251659264" behindDoc="0" locked="0" layoutInCell="1" allowOverlap="1" wp14:anchorId="46344053" wp14:editId="5D949AEC">
                <wp:simplePos x="0" y="0"/>
                <wp:positionH relativeFrom="column">
                  <wp:posOffset>2277110</wp:posOffset>
                </wp:positionH>
                <wp:positionV relativeFrom="paragraph">
                  <wp:posOffset>-946241</wp:posOffset>
                </wp:positionV>
                <wp:extent cx="1701165" cy="1701165"/>
                <wp:effectExtent l="0" t="0" r="635" b="635"/>
                <wp:wrapNone/>
                <wp:docPr id="23" name="Picture 7" descr="Macintosh HD:Users:test:Google Drive:Plastindustrien:Grafik:Graf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est:Google Drive:Plastindustrien:Grafik:Graf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r:id="rId3" w:history="1">
            <w:r w:rsidRPr="002E02DE">
              <w:rPr>
                <w:rStyle w:val="Hyperlink"/>
                <w:sz w:val="16"/>
                <w:szCs w:val="16"/>
              </w:rPr>
              <w:t>www.plast.dk</w:t>
            </w:r>
          </w:hyperlink>
        </w:p>
        <w:p w14:paraId="7588DD35" w14:textId="77777777" w:rsidR="007B6040" w:rsidRPr="005F5F51" w:rsidRDefault="007B6040" w:rsidP="004D7C59">
          <w:pPr>
            <w:pStyle w:val="Sidefod"/>
            <w:spacing w:line="276" w:lineRule="auto"/>
            <w:rPr>
              <w:color w:val="262626" w:themeColor="text1" w:themeTint="D9"/>
              <w:sz w:val="16"/>
              <w:szCs w:val="16"/>
            </w:rPr>
          </w:pPr>
          <w:r w:rsidRPr="00533603">
            <w:rPr>
              <w:color w:val="262626" w:themeColor="text1" w:themeTint="D9"/>
              <w:sz w:val="16"/>
              <w:szCs w:val="16"/>
            </w:rPr>
            <w:t>CVR: 3308630</w:t>
          </w:r>
        </w:p>
      </w:tc>
    </w:tr>
  </w:tbl>
  <w:p w14:paraId="444C6A2E" w14:textId="77777777" w:rsidR="007B6040" w:rsidRDefault="007B60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1224A" w14:textId="77777777" w:rsidR="00E379FA" w:rsidRDefault="00E379FA" w:rsidP="007B6040">
      <w:pPr>
        <w:spacing w:after="0" w:line="240" w:lineRule="auto"/>
      </w:pPr>
      <w:r>
        <w:separator/>
      </w:r>
    </w:p>
  </w:footnote>
  <w:footnote w:type="continuationSeparator" w:id="0">
    <w:p w14:paraId="39DA0320" w14:textId="77777777" w:rsidR="00E379FA" w:rsidRDefault="00E379FA" w:rsidP="007B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326FD" w14:textId="77777777" w:rsidR="00DB537F" w:rsidRDefault="00DB537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224185F0" wp14:editId="46BC0182">
          <wp:simplePos x="0" y="0"/>
          <wp:positionH relativeFrom="column">
            <wp:posOffset>4413885</wp:posOffset>
          </wp:positionH>
          <wp:positionV relativeFrom="paragraph">
            <wp:posOffset>131445</wp:posOffset>
          </wp:positionV>
          <wp:extent cx="2112010" cy="353060"/>
          <wp:effectExtent l="0" t="0" r="2540" b="8890"/>
          <wp:wrapTight wrapText="bothSides">
            <wp:wrapPolygon edited="0">
              <wp:start x="0" y="0"/>
              <wp:lineTo x="0" y="20978"/>
              <wp:lineTo x="21431" y="20978"/>
              <wp:lineTo x="21431" y="6993"/>
              <wp:lineTo x="20457" y="2331"/>
              <wp:lineTo x="17535" y="0"/>
              <wp:lineTo x="0" y="0"/>
            </wp:wrapPolygon>
          </wp:wrapTight>
          <wp:docPr id="1" name="Picture 8" descr="Macintosh HD:Users:test:Google Drive:Plastindustrien:Logo:log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est:Google Drive:Plastindustrien:Logo:logo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B8085" w14:textId="77777777" w:rsidR="007B6040" w:rsidRDefault="007B604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40"/>
    <w:rsid w:val="00002BFE"/>
    <w:rsid w:val="000815E3"/>
    <w:rsid w:val="00113C36"/>
    <w:rsid w:val="001278A6"/>
    <w:rsid w:val="001B390F"/>
    <w:rsid w:val="00227A5E"/>
    <w:rsid w:val="002C223D"/>
    <w:rsid w:val="00350C21"/>
    <w:rsid w:val="003514B3"/>
    <w:rsid w:val="00393128"/>
    <w:rsid w:val="003F4BC6"/>
    <w:rsid w:val="004945FD"/>
    <w:rsid w:val="004A39D3"/>
    <w:rsid w:val="004B5BBB"/>
    <w:rsid w:val="005A71FA"/>
    <w:rsid w:val="00644E55"/>
    <w:rsid w:val="006603D5"/>
    <w:rsid w:val="006A3398"/>
    <w:rsid w:val="006D6492"/>
    <w:rsid w:val="006E565E"/>
    <w:rsid w:val="006E69E3"/>
    <w:rsid w:val="00723910"/>
    <w:rsid w:val="007256C7"/>
    <w:rsid w:val="00747086"/>
    <w:rsid w:val="00752ABF"/>
    <w:rsid w:val="007B6040"/>
    <w:rsid w:val="007F0E1B"/>
    <w:rsid w:val="00A0671B"/>
    <w:rsid w:val="00C74939"/>
    <w:rsid w:val="00C91CE0"/>
    <w:rsid w:val="00DB537F"/>
    <w:rsid w:val="00DD0BFF"/>
    <w:rsid w:val="00DE7C83"/>
    <w:rsid w:val="00E07EE1"/>
    <w:rsid w:val="00E379FA"/>
    <w:rsid w:val="00E7636F"/>
    <w:rsid w:val="00F92024"/>
    <w:rsid w:val="00FA5686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732C"/>
  <w15:docId w15:val="{25EC4441-66DE-4D22-AA6C-D9AB2419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last brødtekst normal afstand"/>
    <w:qFormat/>
    <w:rsid w:val="007B6040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040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7B60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040"/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0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B6040"/>
    <w:rPr>
      <w:color w:val="000000" w:themeColor="text1"/>
      <w:u w:val="single"/>
    </w:rPr>
  </w:style>
  <w:style w:type="table" w:styleId="Tabel-Gitter">
    <w:name w:val="Table Grid"/>
    <w:basedOn w:val="Tabel-Normal"/>
    <w:uiPriority w:val="59"/>
    <w:rsid w:val="007B604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74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wisynbra.com/da/packaging/recycling-succ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st.dk" TargetMode="External"/><Relationship Id="rId2" Type="http://schemas.openxmlformats.org/officeDocument/2006/relationships/image" Target="media/image2.png"/><Relationship Id="rId1" Type="http://schemas.openxmlformats.org/officeDocument/2006/relationships/hyperlink" Target="mailto:pd@pla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D87A-A845-4202-894A-0B8D8AA9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Friis Farsøe</dc:creator>
  <cp:lastModifiedBy>Lars Friis Farsøe</cp:lastModifiedBy>
  <cp:revision>3</cp:revision>
  <cp:lastPrinted>2016-11-30T08:51:00Z</cp:lastPrinted>
  <dcterms:created xsi:type="dcterms:W3CDTF">2020-09-03T12:31:00Z</dcterms:created>
  <dcterms:modified xsi:type="dcterms:W3CDTF">2020-09-03T12:32:00Z</dcterms:modified>
</cp:coreProperties>
</file>